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4432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附件：</w:t>
      </w:r>
    </w:p>
    <w:p w14:paraId="49B847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一等奖作品（一）</w:t>
      </w:r>
    </w:p>
    <w:p w14:paraId="3D77B3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</w:p>
    <w:p w14:paraId="6584A1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shd w:val="clear" w:color="auto" w:fill="FFFFFF"/>
        </w:rPr>
        <w:t>生而为人，当如劲竹</w:t>
      </w:r>
    </w:p>
    <w:p w14:paraId="201858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4"/>
          <w:szCs w:val="24"/>
          <w:shd w:val="clear" w:color="auto" w:fill="FFFFFF"/>
          <w:lang w:val="en-US" w:eastAsia="zh-CN"/>
        </w:rPr>
        <w:t>行政六党支部 杨腊梅</w:t>
      </w:r>
    </w:p>
    <w:p w14:paraId="23159D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亲爱的孩子：</w:t>
      </w:r>
    </w:p>
    <w:p w14:paraId="6C6D27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见字如唔，展信舒颜。</w:t>
      </w:r>
    </w:p>
    <w:p w14:paraId="50BCF0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正值初春之际，你在我的腹中正轻轻舒展着身体，像一株汲取着晨露的竹笋。今天是你在妈妈肚子里的第180天，距离我们见面的日子又近了不少，内心充满了期待。作为新手妈妈，我正写着给你的第一封信，除了对你的期待和惊喜外，我更希望你未来能够保持坚韧勇敢，在人生的道路上，挺直胸膛，不为俗物而折腰，做一个清正廉洁守正立身之人。</w:t>
      </w:r>
    </w:p>
    <w:p w14:paraId="2A1279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亲爱的孩子，第一封信妈妈不知道该具体给你讲一些什么，就先介绍我们的家人。首先，讲一讲你的太姥爷，很不幸的是，在2023年深秋，他和这个世界永别了，也错过了和你的相见，但他的精神内核已长留我们心中。你的太姥爷是一位经历过中印自卫反击战的老党员，他的一生正直、朴素、善良和节俭。在他身上，可以看到那一辈红色革命者最纯真朴素的缩影。从小到大，妈妈大部分时间都是在他的家里生活，记忆中，他的话很少，偶尔会讲起曾经战场上的故事，讲起那个艰难时代下的战友情。三年困难时期，他把从口中省下的粮票无私地分给困难的战友，帮助战友度过难关，转业后在村里工作，大家对他的赞扬声依然不断。集体劳动期间，他总是习惯性帮助他人，在家中，对家人总是很温和与宽容，言行举止之间也养成了大家庭里和睦、尊重和包容的和谐关系。临终时，村里人送来的圈花上还挂着党徽</w:t>
      </w: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你的太姥爷—这位饱经风霜的老松，用毕生诠释着：“清泉绝无一尘染，长松自是拔俗姿”的党员本色。</w:t>
      </w:r>
    </w:p>
    <w:p w14:paraId="1A18E8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接下来，介绍一下你的舅姥爷，他是位执教四十余载的乡村教师，做事始终坚守原则，从不为私利所动，他的这份处事原则也一直是我心中的指路明灯，指引着我走向正确的人生道路。记忆中，每到开学季，总有人悄悄给他家放上礼品，希望能调个好班级，第二天，他总是及时把东西送回并一一解释：“教育应是公平的”。从小到大，他都带着我练习毛笔字，总是背诵和写着各种各样的诗词歌句，如：“予独爱莲之出淤泥而不染，濯清涟而不妖，中通外直，不蔓不枝，香远益清，亭亭净植，可远观而不可亵玩焉”，我在他身上看见了“冰心可鉴秋月白，铁骨能担泰山重”的师者风骨。</w:t>
      </w:r>
    </w:p>
    <w:p w14:paraId="44DBD5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  <w:lang w:val="en-US" w:eastAsia="zh-CN"/>
        </w:rPr>
        <w:t>然后，</w:t>
      </w: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是你的父亲。他是在科研院所从事科研工作，在繁忙工作的重压之下，他从未有过一丝情绪和抱怨，总是将工作之余仅剩的全部时间用于陪伴家庭，这是他爱和责任的表现。每逢节假日，他的电话总会响起，总有人表示希望来家送一些礼物，而他总是拒绝，表示科研工作应该纯心如一，应始终铭记他们的那句：“守真满，逐物意移”的警句，他的工作目标只希望将科研的硬骨头逐一啃下，把国家的重要任务保质保量完成，为国家努力贡献他们的力量。</w:t>
      </w:r>
    </w:p>
    <w:p w14:paraId="2C0EE4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最后介绍一下我，你的母亲。妈妈是医院里的一名病历质控员，守好病人隐私，守好医疗本色是我们当之无愧应该遵守的党员底线。记得科室有位老师讲述过：“曾经有人表示希望获取病人电话资料信息，用于推销产品等”，她立刻拒绝，坚决表示患者隐私是我们守护的底线，在数据和良知的天平上，我们永远选择后者，就像手术室的无影灯，既要照亮生命纹理，也要守护人性底色。我也希望从自身出发，用行动践行医疗九不准，将廉洁医风进行到底。</w:t>
      </w:r>
    </w:p>
    <w:p w14:paraId="0D682D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亲爱的孩子，当你读到这封信时，或许你正坐在太姥爷家的院子里，翻看着太姥爷的奖章，临摹着舅姥爷珍藏的《爱莲说》，翻看着父亲的《科研笔记》，也或许正轻抚着母亲书架上的党徽</w:t>
      </w: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这些一件件精神物件，都在述说着同样的箴言：做人当如竹—幼时深扎廉洁之根，少时积蓄正直之节，盛时舒展清白之叶。</w:t>
      </w:r>
    </w:p>
    <w:p w14:paraId="704FF4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窗台上的水仙吐露新蕊，恰似你即将绽放的生命。母亲希望你在物欲横流中永葆赤子之心，在时代浪潮里坚守精神坐标。生而为人，当如劲竹——风过不折，雨过不浊，以挺拔之姿触摸星空，用清白之年写就人生。</w:t>
      </w:r>
    </w:p>
    <w:p w14:paraId="272848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</w:p>
    <w:p w14:paraId="7656DC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right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爱你的妈妈</w:t>
      </w:r>
    </w:p>
    <w:p w14:paraId="354A07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right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二零二五年春分夜</w:t>
      </w:r>
    </w:p>
    <w:p w14:paraId="169A74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</w:pPr>
    </w:p>
    <w:p w14:paraId="7C291F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br w:type="page"/>
      </w:r>
    </w:p>
    <w:p w14:paraId="789C8B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一等奖作品（二）</w:t>
      </w:r>
    </w:p>
    <w:p w14:paraId="3FA8D8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034C3F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一封家书</w:t>
      </w:r>
    </w:p>
    <w:p w14:paraId="7B9113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行政二党支部 张郅奕</w:t>
      </w:r>
    </w:p>
    <w:p w14:paraId="111A18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吾儿：</w:t>
      </w:r>
    </w:p>
    <w:p w14:paraId="7DC90E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见字如晤。</w:t>
      </w:r>
    </w:p>
    <w:p w14:paraId="690537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当你穿上这身白袍，踏入华西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二院</w:t>
      </w:r>
      <w:r>
        <w:rPr>
          <w:rFonts w:hint="eastAsia" w:ascii="仿宋_GB2312" w:hAnsi="仿宋_GB2312" w:eastAsia="仿宋_GB2312" w:cs="仿宋_GB2312"/>
          <w:sz w:val="28"/>
          <w:szCs w:val="28"/>
        </w:rPr>
        <w:t>的大门，为父心中既欣慰又感慨。三十年前，我也如你这般，怀揣济世之志，战战兢兢又满腔热忱。如今，你接过了这枚听诊器，也接过了“华西人”三个字背后的重量。今日提笔，不为教你医术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</w:rPr>
        <w:t>你的学识已胜我当年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</w:rPr>
        <w:t>只想与你聊聊这身白衣之下，最易被忽视却又最珍贵的底色：廉洁。</w:t>
      </w:r>
    </w:p>
    <w:p w14:paraId="79F0AC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记得你幼时随我来医院，总爱踮脚看诊桌上的处方笺。我曾告诉你：“这纸上的每一笔，都连着一条命。”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现在</w:t>
      </w:r>
      <w:r>
        <w:rPr>
          <w:rFonts w:hint="eastAsia" w:ascii="仿宋_GB2312" w:hAnsi="仿宋_GB2312" w:eastAsia="仿宋_GB2312" w:cs="仿宋_GB2312"/>
          <w:sz w:val="28"/>
          <w:szCs w:val="28"/>
        </w:rPr>
        <w:t>我要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对你说，</w:t>
      </w:r>
      <w:r>
        <w:rPr>
          <w:rFonts w:hint="eastAsia" w:ascii="仿宋_GB2312" w:hAnsi="仿宋_GB2312" w:eastAsia="仿宋_GB2312" w:cs="仿宋_GB2312"/>
          <w:sz w:val="28"/>
          <w:szCs w:val="28"/>
        </w:rPr>
        <w:t>这纸上的每一笔，也连着一颗心。</w:t>
      </w:r>
    </w:p>
    <w:p w14:paraId="0A48DC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华西百年声誉，不在高楼广厦，而在每一张未被利益沾染的处方里。我见过有人因一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盒</w:t>
      </w:r>
      <w:r>
        <w:rPr>
          <w:rFonts w:hint="eastAsia" w:ascii="仿宋_GB2312" w:hAnsi="仿宋_GB2312" w:eastAsia="仿宋_GB2312" w:cs="仿宋_GB2312"/>
          <w:sz w:val="28"/>
          <w:szCs w:val="28"/>
        </w:rPr>
        <w:t>回扣药毁掉半生清誉，也见过有人因拒收红包，夜班后吃着冷饭却笑得坦然。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孩子，</w:t>
      </w:r>
      <w:r>
        <w:rPr>
          <w:rFonts w:hint="eastAsia" w:ascii="仿宋_GB2312" w:hAnsi="仿宋_GB2312" w:eastAsia="仿宋_GB2312" w:cs="仿宋_GB2312"/>
          <w:sz w:val="28"/>
          <w:szCs w:val="28"/>
        </w:rPr>
        <w:t>医术或有高低，但廉洁从无折扣。当你开出的每一张处方都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可以</w:t>
      </w:r>
      <w:r>
        <w:rPr>
          <w:rFonts w:hint="eastAsia" w:ascii="仿宋_GB2312" w:hAnsi="仿宋_GB2312" w:eastAsia="仿宋_GB2312" w:cs="仿宋_GB2312"/>
          <w:sz w:val="28"/>
          <w:szCs w:val="28"/>
        </w:rPr>
        <w:t>坦然公示于阳光之下，你才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能</w:t>
      </w:r>
      <w:r>
        <w:rPr>
          <w:rFonts w:hint="eastAsia" w:ascii="仿宋_GB2312" w:hAnsi="仿宋_GB2312" w:eastAsia="仿宋_GB2312" w:cs="仿宋_GB2312"/>
          <w:sz w:val="28"/>
          <w:szCs w:val="28"/>
        </w:rPr>
        <w:t>真正理解希波克拉底誓言里“纯洁”二字的含义。</w:t>
      </w:r>
    </w:p>
    <w:p w14:paraId="7835AC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你或许觉得，收个果篮、吃顿便饭无伤大雅。但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我</w:t>
      </w:r>
      <w:r>
        <w:rPr>
          <w:rFonts w:hint="eastAsia" w:ascii="仿宋_GB2312" w:hAnsi="仿宋_GB2312" w:eastAsia="仿宋_GB2312" w:cs="仿宋_GB2312"/>
          <w:sz w:val="28"/>
          <w:szCs w:val="28"/>
        </w:rPr>
        <w:t>这三十年所见，堕落皆始于“微不足道”。就像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我们之前讨论的那位医生，</w:t>
      </w:r>
      <w:r>
        <w:rPr>
          <w:rFonts w:hint="eastAsia" w:ascii="仿宋_GB2312" w:hAnsi="仿宋_GB2312" w:eastAsia="仿宋_GB2312" w:cs="仿宋_GB2312"/>
          <w:sz w:val="28"/>
          <w:szCs w:val="28"/>
        </w:rPr>
        <w:t>最初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只是</w:t>
      </w:r>
      <w:r>
        <w:rPr>
          <w:rFonts w:hint="eastAsia" w:ascii="仿宋_GB2312" w:hAnsi="仿宋_GB2312" w:eastAsia="仿宋_GB2312" w:cs="仿宋_GB2312"/>
          <w:sz w:val="28"/>
          <w:szCs w:val="28"/>
        </w:rPr>
        <w:t>收了患者家属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两斤鸡蛋</w:t>
      </w:r>
      <w:r>
        <w:rPr>
          <w:rFonts w:hint="eastAsia" w:ascii="仿宋_GB2312" w:hAnsi="仿宋_GB2312" w:eastAsia="仿宋_GB2312" w:cs="仿宋_GB2312"/>
          <w:sz w:val="28"/>
          <w:szCs w:val="28"/>
        </w:rPr>
        <w:t>，后来竟发展到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偷换手术耗材</w:t>
      </w:r>
      <w:r>
        <w:rPr>
          <w:rFonts w:hint="eastAsia" w:ascii="仿宋_GB2312" w:hAnsi="仿宋_GB2312" w:eastAsia="仿宋_GB2312" w:cs="仿宋_GB2312"/>
          <w:sz w:val="28"/>
          <w:szCs w:val="28"/>
        </w:rPr>
        <w:t>。当他戴上手铐时，喃喃自语：“当初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那盒鸡蛋</w:t>
      </w:r>
      <w:r>
        <w:rPr>
          <w:rFonts w:hint="eastAsia" w:ascii="仿宋_GB2312" w:hAnsi="仿宋_GB2312" w:eastAsia="仿宋_GB2312" w:cs="仿宋_GB2312"/>
          <w:sz w:val="28"/>
          <w:szCs w:val="28"/>
        </w:rPr>
        <w:t>，真不该接啊……”腐败从不以狰狞面目示人，它总裹着人情的外衣，借着“惯例”的名义渗透。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孩子</w:t>
      </w:r>
      <w:r>
        <w:rPr>
          <w:rFonts w:hint="eastAsia" w:ascii="仿宋_GB2312" w:hAnsi="仿宋_GB2312" w:eastAsia="仿宋_GB2312" w:cs="仿宋_GB2312"/>
          <w:sz w:val="28"/>
          <w:szCs w:val="28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你要</w:t>
      </w:r>
      <w:r>
        <w:rPr>
          <w:rFonts w:hint="eastAsia" w:ascii="仿宋_GB2312" w:hAnsi="仿宋_GB2312" w:eastAsia="仿宋_GB2312" w:cs="仿宋_GB2312"/>
          <w:sz w:val="28"/>
          <w:szCs w:val="28"/>
        </w:rPr>
        <w:t>记住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</w:rPr>
        <w:t>在廉洁这条路上，没有“下不为例”。</w:t>
      </w:r>
    </w:p>
    <w:p w14:paraId="447F50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如今</w:t>
      </w:r>
      <w:r>
        <w:rPr>
          <w:rFonts w:hint="eastAsia" w:ascii="仿宋_GB2312" w:hAnsi="仿宋_GB2312" w:eastAsia="仿宋_GB2312" w:cs="仿宋_GB2312"/>
          <w:sz w:val="28"/>
          <w:szCs w:val="28"/>
        </w:rPr>
        <w:t>AI技术正在重塑医疗行业的生态，从诊疗流程优化到管理模式革新，你或许觉得“钻空子”更难了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</w:rPr>
        <w:t>但再精密的系统，也需道德操守托底。你常说AI是未来，但为父要说：未来医者的价值，恰在于机器无法替代的良知。当你在键盘上敲下每一个医嘱时，不妨自问：“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当</w:t>
      </w:r>
      <w:r>
        <w:rPr>
          <w:rFonts w:hint="eastAsia" w:ascii="仿宋_GB2312" w:hAnsi="仿宋_GB2312" w:eastAsia="仿宋_GB2312" w:cs="仿宋_GB2312"/>
          <w:sz w:val="28"/>
          <w:szCs w:val="28"/>
        </w:rPr>
        <w:t>此屏内容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经过各方审视时，我心中是否坦荡从容</w:t>
      </w:r>
      <w:r>
        <w:rPr>
          <w:rFonts w:hint="eastAsia" w:ascii="仿宋_GB2312" w:hAnsi="仿宋_GB2312" w:eastAsia="仿宋_GB2312" w:cs="仿宋_GB2312"/>
          <w:sz w:val="28"/>
          <w:szCs w:val="28"/>
        </w:rPr>
        <w:t>？”</w:t>
      </w:r>
    </w:p>
    <w:p w14:paraId="2628AA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昨晚，从医执教过往种种如走马灯般掠过我的眼前，</w:t>
      </w:r>
      <w:r>
        <w:rPr>
          <w:rFonts w:hint="eastAsia" w:ascii="仿宋_GB2312" w:hAnsi="仿宋_GB2312" w:eastAsia="仿宋_GB2312" w:cs="仿宋_GB2312"/>
          <w:sz w:val="28"/>
          <w:szCs w:val="28"/>
        </w:rPr>
        <w:t>有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两</w:t>
      </w:r>
      <w:r>
        <w:rPr>
          <w:rFonts w:hint="eastAsia" w:ascii="仿宋_GB2312" w:hAnsi="仿宋_GB2312" w:eastAsia="仿宋_GB2312" w:cs="仿宋_GB2312"/>
          <w:sz w:val="28"/>
          <w:szCs w:val="28"/>
        </w:rPr>
        <w:t>样东西想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分享</w:t>
      </w:r>
      <w:r>
        <w:rPr>
          <w:rFonts w:hint="eastAsia" w:ascii="仿宋_GB2312" w:hAnsi="仿宋_GB2312" w:eastAsia="仿宋_GB2312" w:cs="仿宋_GB2312"/>
          <w:sz w:val="28"/>
          <w:szCs w:val="28"/>
        </w:rPr>
        <w:t>给你：</w:t>
      </w:r>
    </w:p>
    <w:p w14:paraId="25FE9E8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 w:bidi="ar-SA"/>
        </w:rPr>
        <w:t>一是</w:t>
      </w:r>
      <w:r>
        <w:rPr>
          <w:rFonts w:hint="eastAsia" w:ascii="仿宋_GB2312" w:hAnsi="仿宋_GB2312" w:eastAsia="仿宋_GB2312" w:cs="仿宋_GB2312"/>
          <w:sz w:val="28"/>
          <w:szCs w:val="28"/>
        </w:rPr>
        <w:t>一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幅褪色的简笔画</w:t>
      </w:r>
      <w:r>
        <w:rPr>
          <w:rFonts w:hint="eastAsia" w:ascii="仿宋_GB2312" w:hAnsi="仿宋_GB2312" w:eastAsia="仿宋_GB2312" w:cs="仿宋_GB2312"/>
          <w:sz w:val="28"/>
          <w:szCs w:val="28"/>
        </w:rPr>
        <w:t>：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那是1998年的夏天，由我垫付医药费的患儿送的最珍贵的礼物。</w:t>
      </w:r>
    </w:p>
    <w:p w14:paraId="03DE7E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28"/>
          <w:szCs w:val="28"/>
        </w:rPr>
        <w:t>一摞泛黄的感谢信：最旧的那封，来自当年我坚持按指南开便宜药治愈的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孩子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。</w:t>
      </w:r>
    </w:p>
    <w:p w14:paraId="3A5789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这些物件不值钱，却藏着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我</w:t>
      </w:r>
      <w:r>
        <w:rPr>
          <w:rFonts w:hint="eastAsia" w:ascii="仿宋_GB2312" w:hAnsi="仿宋_GB2312" w:eastAsia="仿宋_GB2312" w:cs="仿宋_GB2312"/>
          <w:sz w:val="28"/>
          <w:szCs w:val="28"/>
        </w:rPr>
        <w:t>最骄傲的回忆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28"/>
          <w:szCs w:val="28"/>
        </w:rPr>
        <w:t>它们证明，我这一生，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未让白衣沾染墨点</w:t>
      </w:r>
      <w:r>
        <w:rPr>
          <w:rFonts w:hint="eastAsia" w:ascii="仿宋_GB2312" w:hAnsi="仿宋_GB2312" w:eastAsia="仿宋_GB2312" w:cs="仿宋_GB2312"/>
          <w:sz w:val="28"/>
          <w:szCs w:val="28"/>
        </w:rPr>
        <w:t>。</w:t>
      </w:r>
    </w:p>
    <w:p w14:paraId="444111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孩子，医生这条路，走起来其实很轻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——</w:t>
      </w:r>
      <w:r>
        <w:rPr>
          <w:rFonts w:hint="eastAsia" w:ascii="仿宋_GB2312" w:hAnsi="仿宋_GB2312" w:eastAsia="仿宋_GB2312" w:cs="仿宋_GB2312"/>
          <w:sz w:val="28"/>
          <w:szCs w:val="28"/>
        </w:rPr>
        <w:t>不带贪念的双脚，不会陷进泥沼；也很重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——</w:t>
      </w:r>
      <w:r>
        <w:rPr>
          <w:rFonts w:hint="eastAsia" w:ascii="仿宋_GB2312" w:hAnsi="仿宋_GB2312" w:eastAsia="仿宋_GB2312" w:cs="仿宋_GB2312"/>
          <w:sz w:val="28"/>
          <w:szCs w:val="28"/>
        </w:rPr>
        <w:t>你得扛得起患者以命相托的信任。你入职那天，我特意去看了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华西坝的</w:t>
      </w:r>
      <w:r>
        <w:rPr>
          <w:rFonts w:hint="eastAsia" w:ascii="仿宋_GB2312" w:hAnsi="仿宋_GB2312" w:eastAsia="仿宋_GB2312" w:cs="仿宋_GB2312"/>
          <w:sz w:val="28"/>
          <w:szCs w:val="28"/>
        </w:rPr>
        <w:t>钟楼。那表针转了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三万多圈</w:t>
      </w:r>
      <w:r>
        <w:rPr>
          <w:rFonts w:hint="eastAsia" w:ascii="仿宋_GB2312" w:hAnsi="仿宋_GB2312" w:eastAsia="仿宋_GB2312" w:cs="仿宋_GB2312"/>
          <w:sz w:val="28"/>
          <w:szCs w:val="28"/>
        </w:rPr>
        <w:t>，见证过多少白衣来来往往。有人成了丰碑，有人成了警示。而今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钟楼将伴你走过这一程，希望</w:t>
      </w:r>
      <w:r>
        <w:rPr>
          <w:rFonts w:hint="eastAsia" w:ascii="仿宋_GB2312" w:hAnsi="仿宋_GB2312" w:eastAsia="仿宋_GB2312" w:cs="仿宋_GB2312"/>
          <w:sz w:val="28"/>
          <w:szCs w:val="28"/>
        </w:rPr>
        <w:t>你永远笔直地立在阳光下。</w:t>
      </w:r>
    </w:p>
    <w:p w14:paraId="34E5CD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7C1C2A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righ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父字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</w:t>
      </w:r>
    </w:p>
    <w:p w14:paraId="1ABF05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righ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于华西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二院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从医三十载退休前夕  </w:t>
      </w:r>
    </w:p>
    <w:p w14:paraId="4AAEEB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br w:type="page"/>
      </w:r>
    </w:p>
    <w:p w14:paraId="713B35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一等奖作品（三）</w:t>
      </w:r>
    </w:p>
    <w:p w14:paraId="0C032A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3F1F34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36"/>
          <w:szCs w:val="44"/>
          <w:lang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36"/>
          <w:szCs w:val="44"/>
          <w:lang w:val="en-US" w:eastAsia="zh-CN" w:bidi="ar-SA"/>
        </w:rPr>
        <w:t>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36"/>
          <w:szCs w:val="44"/>
          <w:lang w:bidi="ar-SA"/>
        </w:rPr>
        <w:t>儿童血液肿瘤科全体同事的一封信</w:t>
      </w:r>
    </w:p>
    <w:p w14:paraId="41309D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kern w:val="2"/>
          <w:sz w:val="24"/>
          <w:szCs w:val="32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4"/>
          <w:szCs w:val="32"/>
          <w:lang w:val="en-US" w:eastAsia="zh-CN" w:bidi="ar-SA"/>
        </w:rPr>
        <w:t>小儿血液科党支部 林超</w:t>
      </w:r>
    </w:p>
    <w:p w14:paraId="42177F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方正仿宋_GB2312" w:hAnsi="方正仿宋_GB2312" w:eastAsia="方正仿宋_GB2312" w:cs="方正仿宋_GB2312"/>
          <w:b w:val="0"/>
          <w:bCs w:val="0"/>
          <w:kern w:val="2"/>
          <w:sz w:val="24"/>
          <w:szCs w:val="32"/>
          <w:lang w:bidi="ar-SA"/>
        </w:rPr>
        <w:t>亲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爱的战友们：</w:t>
      </w:r>
    </w:p>
    <w:p w14:paraId="7ADD49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作为与大家日夜奋战在儿童血液肿瘤临床一线的医生，同时担任科室党支部纪检委员，每当巡视病房路过走廊，凝视墙上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大爱无疆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”“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杏林春暖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等锦旗，总能感受到患儿家庭沉甸甸的信任。今日执笔，愿与诸君共守廉洁初心，让白袍始终不染尘埃。</w:t>
      </w:r>
    </w:p>
    <w:p w14:paraId="78972C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一、生命之托：在治愈与诱惑间守护纯粹</w:t>
      </w:r>
    </w:p>
    <w:p w14:paraId="67DD30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每张病床上蜷缩的幼小身躯，都是亟待守护的生命之光。犹记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 w:bidi="ar-SA"/>
        </w:rPr>
        <w:t>多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年前收治的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 w:bidi="ar-SA"/>
        </w:rPr>
        <w:t>难治性白血病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患儿小宇，其父在骨髓移植成功后执意赠予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 w:bidi="ar-SA"/>
        </w:rPr>
        <w:t>红包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，我握着他布满老茧的手婉拒：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让孩子多吃个苹果，就是最好的谢礼。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家属眼中闪烁的泪光让我彻悟：廉洁不仅是职业准则，更是医患间最珍贵的双向奔赴。那些深夜值守时家长悄悄留在护士站的果篮，那些治愈出院时塞进白大褂口袋的感谢信，都是比任何物质回馈更珍贵的职业勋章。</w:t>
      </w:r>
    </w:p>
    <w:p w14:paraId="19DE64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当我们从死神手中夺回一个个鲜活生命时，更要警惕光环背后的阴影。近期某市儿童医院血液科集体受贿案，6名专家因接受基因检测公司贿赂被查处，涉案试剂导致23例患儿出现假阳性报告；某慈善项目负责人挪用白血病患儿捐款购买豪宅，致使8名贫困患儿中断治疗。这些触目惊心的案例警示：天使折翼往往始于对"微小馈赠"的麻痹大意，正如明代医家龚廷贤所言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医道乃生死所寄，不可不慎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。</w:t>
      </w:r>
    </w:p>
    <w:p w14:paraId="6A1175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二、红线常在：穿透温情面纱的清醒认知</w:t>
      </w:r>
    </w:p>
    <w:p w14:paraId="5346F6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特殊的工作性质让我们常面临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情感攻势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：家长强塞的超市卡总贴着"给值班医生买早餐"的便签，药代精心包装的"样品试剂"暗藏昂贵护肤品，合作机构"润色费"包裹着数据造假的风险。某地肿瘤科主任将科室变成"家族产业"，安排亲属承包检验业务，致使12批化疗药物质检缺失；某专家团队篡改临床试验数据获取药企高额回报，最终导致3名患儿出现不可逆神经损伤。这些红线案例应当成为我们晨会交班的警示钟。</w:t>
      </w:r>
    </w:p>
    <w:p w14:paraId="7F3629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须知医疗腐败的代价最终由无辜生命承担。当我们签署《廉洁承诺书》时，不仅是履行程序，更是在为每个诊疗决策系上"安全带"。纪检部门通报的"学术会议旅游赞助""定向处方奖励"等新型腐败形式，尤其值得警惕。上周科室安装的智能监控系统已记录到7次可疑人员徘徊在医生值班室附近，这提醒我们要时刻保持"阳光诊疗"的自觉。</w:t>
      </w:r>
    </w:p>
    <w:p w14:paraId="44AF53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三、向阳而行：构建三位一体防护体系</w:t>
      </w:r>
    </w:p>
    <w:p w14:paraId="323665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在此郑重倡议：</w:t>
      </w:r>
    </w:p>
    <w:p w14:paraId="2250EEC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left="678" w:leftChars="242" w:hanging="170" w:hangingChars="71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4"/>
          <w:szCs w:val="28"/>
          <w:lang w:val="en-US" w:eastAsia="zh-CN" w:bidi="ar-SA"/>
        </w:rPr>
        <w:t>1.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机制防渗漏：执行医嘱双人审核制度，对靶向药物使用实施科主任-主治医师双签批；耗材领用建立二维码溯源管理，每月公示前五位使用量药品；对超常规诊疗方案启动三级伦理审查，特别关注外购药品审批流程；</w:t>
      </w:r>
    </w:p>
    <w:p w14:paraId="3051DD2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left="678" w:leftChars="242" w:hanging="170" w:hangingChars="71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4"/>
          <w:szCs w:val="28"/>
          <w:lang w:val="en-US" w:eastAsia="zh-CN" w:bidi="ar-SA"/>
        </w:rPr>
        <w:t>2.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科技筑藩篱：运用AI处方点评系统实时监测用药合理性，对异常处方自动触发质控预警；区块链技术全程记录慈善资金流向，患儿家属可通过医院公众号查询善款使用明细；建立医药代表电子预约系统，所有会面需在指定区域全程录音录像；</w:t>
      </w:r>
    </w:p>
    <w:p w14:paraId="4F7B46A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left="678" w:leftChars="242" w:hanging="170" w:hangingChars="71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4"/>
          <w:szCs w:val="28"/>
          <w:lang w:val="en-US" w:eastAsia="zh-CN" w:bidi="ar-SA"/>
        </w:rPr>
        <w:t>3.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文化润心田：每月首个周三开展"廉洁查房"，随机抽查医生更衣柜与值班室；组织患儿手绘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eastAsia="zh-CN" w:bidi="ar-SA"/>
        </w:rPr>
        <w:t>“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我的医生叔叔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 w:bidi="ar-SA"/>
        </w:rPr>
        <w:t>/阿姨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"主题画作悬挂病区，让童真成为最好的监督者；在医生工作站设置廉洁屏保，滚动播放《大医精诚》经典段落。</w:t>
      </w:r>
    </w:p>
    <w:p w14:paraId="1C251C3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60" w:lineRule="exact"/>
        <w:ind w:firstLine="56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药王孙思邈在《千金方》中写道："医人不得恃己所长，专心经略财物。"当我们为小患者拭去泪水时，当我们在死亡线上抢回生命时，愿始终铭记：真正的医者荣耀，永远闪耀在廉洁坚守与专业精进交相辉映处。让我们共同守护这块历经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 w:bidi="ar-SA"/>
        </w:rPr>
        <w:t>百年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建设的金字招牌，使儿童血液肿瘤科永远成为值得托付生命的港湾。</w:t>
      </w:r>
    </w:p>
    <w:p w14:paraId="06FC2F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此致</w:t>
      </w:r>
    </w:p>
    <w:p w14:paraId="77B612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敬礼！</w:t>
      </w:r>
    </w:p>
    <w:p w14:paraId="6EE135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</w:p>
    <w:p w14:paraId="6DC72B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</w:p>
    <w:p w14:paraId="335013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</w:p>
    <w:p w14:paraId="4F41DC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righ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儿童血液肿瘤科 全体纪检监督员</w:t>
      </w:r>
    </w:p>
    <w:p w14:paraId="68CEE9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jc w:val="right"/>
        <w:textAlignment w:val="auto"/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2025年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 w:bidi="ar-SA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月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 w:bidi="ar-SA"/>
        </w:rPr>
        <w:t>7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bidi="ar-SA"/>
        </w:rPr>
        <w:t>日</w:t>
      </w:r>
    </w:p>
    <w:p w14:paraId="7EEFD3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6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2D1259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br w:type="page"/>
      </w:r>
    </w:p>
    <w:p w14:paraId="1F82EC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一等奖作品（四）</w:t>
      </w:r>
    </w:p>
    <w:p w14:paraId="508D7E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0E26B1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超声经纬书廉心</w:t>
      </w:r>
    </w:p>
    <w:p w14:paraId="7D6AB4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——致杨太珠、朱琦教授</w:t>
      </w:r>
    </w:p>
    <w:p w14:paraId="71912B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超声科党支部 王玲</w:t>
      </w:r>
    </w:p>
    <w:p w14:paraId="674EE7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您以七十余载山脉的褶皱</w:t>
      </w:r>
    </w:p>
    <w:p w14:paraId="591240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在灰阶声波里拓印生命的星图</w:t>
      </w:r>
    </w:p>
    <w:p w14:paraId="1C55D7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您用探头丈量子宫的潮汐</w:t>
      </w:r>
    </w:p>
    <w:p w14:paraId="506DC6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而廉洁，是永不偏移的基线</w:t>
      </w:r>
    </w:p>
    <w:p w14:paraId="234ACB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在产科迷雾中</w:t>
      </w:r>
    </w:p>
    <w:p w14:paraId="076316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校准每一寸医者坐标系</w:t>
      </w:r>
    </w:p>
    <w:p w14:paraId="7F54FA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岷江风骨凝成冰晶，悬于诊室门楣</w:t>
      </w:r>
    </w:p>
    <w:p w14:paraId="7A21C7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将红包与回扣折射成虚无的虹影</w:t>
      </w:r>
    </w:p>
    <w:p w14:paraId="7F171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您用毕生编织的《妇科图谱》</w:t>
      </w:r>
    </w:p>
    <w:p w14:paraId="40A0D0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每一帧都是巴蜀大地上永不枯竭的泉眼</w:t>
      </w:r>
    </w:p>
    <w:p w14:paraId="747599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滋养着杏林后辈的根系，在暗夜</w:t>
      </w:r>
    </w:p>
    <w:p w14:paraId="5E7ECF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点亮“克己复礼”的儒家炬火</w:t>
      </w:r>
    </w:p>
    <w:p w14:paraId="41E8CB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1AD8FE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您剖开七十余圈年轮的密语</w:t>
      </w:r>
    </w:p>
    <w:p w14:paraId="11B345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以多普勒倾听心跳的平仄</w:t>
      </w:r>
    </w:p>
    <w:p w14:paraId="1358F9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胎儿心室里游动的光斑</w:t>
      </w:r>
    </w:p>
    <w:p w14:paraId="2AB992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被译作《大医精诚》的注脚</w:t>
      </w:r>
    </w:p>
    <w:p w14:paraId="4EC4E6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血管编织的河网</w:t>
      </w:r>
    </w:p>
    <w:p w14:paraId="72C047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只流淌清风标注的流域</w:t>
      </w:r>
    </w:p>
    <w:p w14:paraId="3F05F8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您的指尖是永不停歇的罗盘</w:t>
      </w:r>
    </w:p>
    <w:p w14:paraId="5AAE58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在心脏畸形的迷宫中</w:t>
      </w:r>
    </w:p>
    <w:p w14:paraId="6D94BA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辟出“天下为公”的航路</w:t>
      </w:r>
    </w:p>
    <w:p w14:paraId="2FAD7D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那些被改写命运的孩子</w:t>
      </w:r>
    </w:p>
    <w:p w14:paraId="26E22E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胸腔里终将生长出红梅般炽热的瓣膜</w:t>
      </w:r>
    </w:p>
    <w:p w14:paraId="4E1ED0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3F7996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所有回声都该澄澈如初</w:t>
      </w:r>
    </w:p>
    <w:p w14:paraId="402846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所有诊断必须挺直脊梁生长</w:t>
      </w:r>
    </w:p>
    <w:p w14:paraId="1B2C9D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看啊，这满屏跳动的频谱</w:t>
      </w:r>
    </w:p>
    <w:p w14:paraId="199AC9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正是巴蜀大地上，永不褪色的竹与梅</w:t>
      </w:r>
    </w:p>
    <w:p w14:paraId="44890A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8613C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此刻，巴山蜀水在超声波的褶皱里苏醒</w:t>
      </w:r>
    </w:p>
    <w:p w14:paraId="75EA49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灰阶声波里的山河，多普勒谱系中的春秋</w:t>
      </w:r>
    </w:p>
    <w:p w14:paraId="0BD228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终将在新一代的掌心</w:t>
      </w:r>
    </w:p>
    <w:p w14:paraId="381BC4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长成</w:t>
      </w:r>
    </w:p>
    <w:p w14:paraId="68DEFF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比天山更巍峨的雪峰，比雪莲更纯粹的风骨</w:t>
      </w:r>
    </w:p>
    <w:p w14:paraId="41CBDF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FAE7F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br w:type="page"/>
      </w:r>
    </w:p>
    <w:p w14:paraId="63CB7B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一等奖作品（五）</w:t>
      </w:r>
    </w:p>
    <w:p w14:paraId="36685F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113071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以清泉涤尘  守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廉者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初心</w:t>
      </w:r>
    </w:p>
    <w:p w14:paraId="2319D5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行政八党支部 袁柏桦</w:t>
      </w:r>
    </w:p>
    <w:p w14:paraId="3A023D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晨光漫过华西坝的梧桐树梢，我站在办公室窗前，看着一批医用耗材运输车驶入院区。手中的采购清单在阳光下泛着柔光，纸页间流转的不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再</w:t>
      </w:r>
      <w:r>
        <w:rPr>
          <w:rFonts w:hint="eastAsia" w:ascii="仿宋_GB2312" w:hAnsi="仿宋_GB2312" w:eastAsia="仿宋_GB2312" w:cs="仿宋_GB2312"/>
          <w:sz w:val="28"/>
          <w:szCs w:val="28"/>
        </w:rPr>
        <w:t>只是冰冷的数字，更是万千家庭托付生命的重量。六年采购生涯教会我：廉洁不是束之高阁的教条，而是流淌在血脉里的温度。</w:t>
      </w:r>
    </w:p>
    <w:p w14:paraId="37C746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一、秤的哲学</w:t>
      </w:r>
    </w:p>
    <w:p w14:paraId="7910F1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我没怎么见过</w:t>
      </w:r>
      <w:r>
        <w:rPr>
          <w:rFonts w:hint="eastAsia" w:ascii="仿宋_GB2312" w:hAnsi="仿宋_GB2312" w:eastAsia="仿宋_GB2312" w:cs="仿宋_GB2312"/>
          <w:sz w:val="28"/>
          <w:szCs w:val="28"/>
        </w:rPr>
        <w:t>老式天平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但</w:t>
      </w:r>
      <w:r>
        <w:rPr>
          <w:rFonts w:hint="eastAsia" w:ascii="仿宋_GB2312" w:hAnsi="仿宋_GB2312" w:eastAsia="仿宋_GB2312" w:cs="仿宋_GB2312"/>
          <w:sz w:val="28"/>
          <w:szCs w:val="28"/>
        </w:rPr>
        <w:t>当年带我入行的老师常说："采购人的心要像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那</w:t>
      </w:r>
      <w:r>
        <w:rPr>
          <w:rFonts w:hint="eastAsia" w:ascii="仿宋_GB2312" w:hAnsi="仿宋_GB2312" w:eastAsia="仿宋_GB2312" w:cs="仿宋_GB2312"/>
          <w:sz w:val="28"/>
          <w:szCs w:val="28"/>
        </w:rPr>
        <w:t>秤星，风吹不斜，雨打不锈。"记得那次招标，某供应商叩门，在牛皮纸袋里藏了张温泉度假卡。推窗望见急诊楼彻夜不灭的灯光，那些排队候诊的焦灼面孔突然在眼前浮现。将纸袋原封退回时，我忽然懂得：所谓廉洁，不过是让每个选择都经得起病房里生死时速的凝视。</w:t>
      </w:r>
    </w:p>
    <w:p w14:paraId="29490F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二、透明的脉络</w:t>
      </w:r>
    </w:p>
    <w:p w14:paraId="4A00A7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春日的紫藤缠绕着红楼外墙，办公桌上堆积的标书在光影间静默如哲人。当采购全流程在电子屏上流淌成清澈的溪流，我们终于做到了让阳光成为最好的防腐剂。追溯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过往</w:t>
      </w:r>
      <w:r>
        <w:rPr>
          <w:rFonts w:hint="eastAsia" w:ascii="仿宋_GB2312" w:hAnsi="仿宋_GB2312" w:eastAsia="仿宋_GB2312" w:cs="仿宋_GB2312"/>
          <w:sz w:val="28"/>
          <w:szCs w:val="28"/>
        </w:rPr>
        <w:t>的采购项目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档案</w:t>
      </w:r>
      <w:r>
        <w:rPr>
          <w:rFonts w:hint="eastAsia" w:ascii="仿宋_GB2312" w:hAnsi="仿宋_GB2312" w:eastAsia="仿宋_GB2312" w:cs="仿宋_GB2312"/>
          <w:sz w:val="28"/>
          <w:szCs w:val="28"/>
        </w:rPr>
        <w:t>资料，每个操作者的签名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存证</w:t>
      </w:r>
      <w:r>
        <w:rPr>
          <w:rFonts w:hint="eastAsia" w:ascii="仿宋_GB2312" w:hAnsi="仿宋_GB2312" w:eastAsia="仿宋_GB2312" w:cs="仿宋_GB2312"/>
          <w:sz w:val="28"/>
          <w:szCs w:val="28"/>
        </w:rPr>
        <w:t>化作白纸黑字的誓言。这让我想起手术室里无影灯下的承诺：干净，当如是。</w:t>
      </w:r>
    </w:p>
    <w:p w14:paraId="5F3414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三、银杏的翻飞</w:t>
      </w:r>
    </w:p>
    <w:p w14:paraId="7E5380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最动人的透明藏在细节里。每次供应商接待都有至少两人在场，曾被笑问是否太过严苛，我们指着窗外说："您看那株百年银杏，每片叶子都敢坦然接受阳光检阅。"秋阳穿过金黄的叶隙，在采购合同上洒下跳动的光斑，仿佛自然盖下的公正印章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。</w:t>
      </w:r>
    </w:p>
    <w:p w14:paraId="47CCE6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四、长明的星火</w:t>
      </w:r>
    </w:p>
    <w:p w14:paraId="52F2CD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暮色中的锦江院区渐次亮起灯火，住院部窗口浮动着暖黄的光晕。整理好明日要核验的器械参数，关灯时瞥见玻璃幕墙上自己的轮廓——那身影或许平凡，却因挺直的脊背而与百年医院的飞檐斗拱有了相似的轮廓。廉洁从来不是悬在头顶的达摩克利斯之剑，而是长在心里的定盘星，让我们在每一次签字盖章时，都能听见生命最初的啼哭与最后的叹息，在方寸之间守住对世界的赤子之心。</w:t>
      </w:r>
    </w:p>
    <w:p w14:paraId="2F517D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一次开标结束后从研究院走出，望着雾霭中若隐若现的华西钟楼，我想起刚入职的自己在笔记本上写下的对廉洁的句读：是拒绝回扣时听见新生儿啼哭的清澈，是严审标书时摸到心跳共振的震颤，是十年如一日将公字写成脊梁的弧度。</w:t>
      </w:r>
    </w:p>
    <w:p w14:paraId="3393C2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当我们把廉洁刻进职业年轮，时光终将把这份坚守淬炼成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廉</w:t>
      </w:r>
      <w:r>
        <w:rPr>
          <w:rFonts w:hint="eastAsia" w:ascii="仿宋_GB2312" w:hAnsi="仿宋_GB2312" w:eastAsia="仿宋_GB2312" w:cs="仿宋_GB2312"/>
          <w:sz w:val="28"/>
          <w:szCs w:val="28"/>
        </w:rPr>
        <w:t>者仁心最明亮的注解。</w:t>
      </w:r>
    </w:p>
    <w:p w14:paraId="1CC6E1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那</w:t>
      </w:r>
      <w:r>
        <w:rPr>
          <w:rFonts w:hint="eastAsia" w:ascii="仿宋_GB2312" w:hAnsi="仿宋_GB2312" w:eastAsia="仿宋_GB2312" w:cs="仿宋_GB2312"/>
          <w:sz w:val="28"/>
          <w:szCs w:val="28"/>
        </w:rPr>
        <w:t>一刻，我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也</w:t>
      </w:r>
      <w:r>
        <w:rPr>
          <w:rFonts w:hint="eastAsia" w:ascii="仿宋_GB2312" w:hAnsi="仿宋_GB2312" w:eastAsia="仿宋_GB2312" w:cs="仿宋_GB2312"/>
          <w:sz w:val="28"/>
          <w:szCs w:val="28"/>
        </w:rPr>
        <w:t>忽然读懂钟楼整点报时的深意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28"/>
          <w:szCs w:val="28"/>
        </w:rPr>
        <w:t>廉洁是永不偏差的刻度，是周而复始的坚守，是穿透百年风雨依然清越的钟声。那些被我们拒绝的诱惑，终将化作晨雾消散；而那些坚守的初心，会随着旭日升起，永远照耀在"华西"二字鎏金的徽章之上。</w:t>
      </w:r>
    </w:p>
    <w:p w14:paraId="77BD41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4EBCD0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br w:type="page"/>
      </w:r>
    </w:p>
    <w:p w14:paraId="122BB2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一等奖作品（六）</w:t>
      </w:r>
    </w:p>
    <w:p w14:paraId="1F1453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234846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医者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爱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“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廉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”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说</w:t>
      </w:r>
    </w:p>
    <w:p w14:paraId="569DB9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行政六党支部-许敏</w:t>
      </w:r>
    </w:p>
    <w:p w14:paraId="21FEEC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医之道，术德并重，然德之要者，“廉”也。</w:t>
      </w:r>
    </w:p>
    <w:p w14:paraId="5F68A6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廉于医途者，若芙蕖之出淤泥而不染，处医药江湖，纷繁复杂，利欲纷扰其间，而彼独守清心，未沾铜臭半分。逢利益之饵，如过眼云烟，心不动，意不乱，唯念救死扶伤之责，怀济世活人之志，正气浩然，盈于胸怀。其品也，似翠竹，节节挺立，经世俗风雨之侵袭，受财帛诱惑之考验，却始终刚正不阿，回扣弗纳，私利不营，高风亮节，可为医界之典范也。</w:t>
      </w:r>
    </w:p>
    <w:p w14:paraId="235D09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观古之良医，董奉治病不收钱物，唯令植杏，以廉行传为佳话，福泽百姓；今之众多仁医，于诊疗台畔，秉持公正廉洁，视患者病痛为己忧，开药用药皆依病情所需，不为药商回扣而滥开贵药，不为红包厚礼所动，一心只为患者安康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28"/>
          <w:szCs w:val="28"/>
        </w:rPr>
        <w:t>如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“人民医护工作者”</w:t>
      </w:r>
      <w:r>
        <w:rPr>
          <w:rFonts w:hint="eastAsia" w:ascii="仿宋_GB2312" w:hAnsi="仿宋_GB2312" w:eastAsia="仿宋_GB2312" w:cs="仿宋_GB2312"/>
          <w:sz w:val="28"/>
          <w:szCs w:val="28"/>
        </w:rPr>
        <w:t>路生梅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者</w:t>
      </w:r>
      <w:r>
        <w:rPr>
          <w:rFonts w:hint="eastAsia" w:ascii="仿宋_GB2312" w:hAnsi="仿宋_GB2312" w:eastAsia="仿宋_GB2312" w:cs="仿宋_GB2312"/>
          <w:sz w:val="28"/>
          <w:szCs w:val="28"/>
        </w:rPr>
        <w:t>，从青春芳华到满头白发，扎根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陕西</w:t>
      </w:r>
      <w:r>
        <w:rPr>
          <w:rFonts w:hint="eastAsia" w:ascii="仿宋_GB2312" w:hAnsi="仿宋_GB2312" w:eastAsia="仿宋_GB2312" w:cs="仿宋_GB2312"/>
          <w:sz w:val="28"/>
          <w:szCs w:val="28"/>
        </w:rPr>
        <w:t>佳县，数十年如一日为当地百姓看病问诊，多次放弃返城机会，一心只为守护群众健康，面对各种利益诱惑不为所动，坚守廉洁行医底线，开的每一味药、做的每一次诊断都是出于对患者的负责，分毫不取不该得之利；防城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港市</w:t>
      </w:r>
      <w:r>
        <w:rPr>
          <w:rFonts w:hint="eastAsia" w:ascii="仿宋_GB2312" w:hAnsi="仿宋_GB2312" w:eastAsia="仿宋_GB2312" w:cs="仿宋_GB2312"/>
          <w:sz w:val="28"/>
          <w:szCs w:val="28"/>
        </w:rPr>
        <w:t>陈志斌于神经外科领域精研医术，手术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数</w:t>
      </w:r>
      <w:r>
        <w:rPr>
          <w:rFonts w:hint="eastAsia" w:ascii="仿宋_GB2312" w:hAnsi="仿宋_GB2312" w:eastAsia="仿宋_GB2312" w:cs="仿宋_GB2312"/>
          <w:sz w:val="28"/>
          <w:szCs w:val="28"/>
        </w:rPr>
        <w:t>千余例拒收红包，抗疫一线连续奋战十三小时；又如“时代楷模”李桓英医生，她将毕生精力都投入到麻风病防治事业中，不顾高龄、不畏艰难，辗转多地为患者带去希望，面对诸多可以获利的机会，她毫不动心，廉洁自律，一心只为攻克麻风病难题，让众多患者重归正常生活，其事迹传遍大江南北，影响着一代又一代的医者；更有那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驰援武汉</w:t>
      </w:r>
      <w:r>
        <w:rPr>
          <w:rFonts w:hint="eastAsia" w:ascii="仿宋_GB2312" w:hAnsi="仿宋_GB2312" w:eastAsia="仿宋_GB2312" w:cs="仿宋_GB2312"/>
          <w:sz w:val="28"/>
          <w:szCs w:val="28"/>
        </w:rPr>
        <w:t>的"大白"们，防护服下汗水浸透衣衫，却将"九项准则"刻入心间，以白袍为甲，护佑生命。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医者之廉，</w:t>
      </w:r>
      <w:r>
        <w:rPr>
          <w:rFonts w:hint="eastAsia" w:ascii="仿宋_GB2312" w:hAnsi="仿宋_GB2312" w:eastAsia="仿宋_GB2312" w:cs="仿宋_GB2312"/>
          <w:sz w:val="28"/>
          <w:szCs w:val="28"/>
        </w:rPr>
        <w:t>恰如那晴空暖阳，驱散阴霾，予患者以信任之光，导行业清正之方向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；又如那杏林春雨，抚慰病痛，予患者以滋养之甘露，固医者救死扶伤之志向。</w:t>
      </w:r>
    </w:p>
    <w:p w14:paraId="35A422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嗟乎！今时亦有悖德之人，如湖南刘某某，假行医之名，行敛财之实，罔顾人命，弃医者仁心于不顾，医德尽失。更有医者，于器械选用、药品采购诸环节，为利所诱，暗通私利，收受贿赂，致诊疗失公，令患者求医之路坎坷，使神圣医界蒙尘。此等行径，如暗夜之浊流，损医患之信任，诚可叹也！</w:t>
      </w:r>
    </w:p>
    <w:p w14:paraId="16B65E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噫！医界之地，本应祛病消灾，清正廉明。廉者，如莲之高洁，菊之傲霜，当为医人所尚。愿众医者皆爱“廉”，以廉为基，筑医界清风正气；以术为刃，斩病魔于无形，护百姓安康无虞，使廉德之光，长耀医林矣。</w:t>
      </w:r>
    </w:p>
    <w:p w14:paraId="4A5B32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137868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br w:type="page"/>
      </w:r>
    </w:p>
    <w:p w14:paraId="716261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一等奖作品（七）</w:t>
      </w:r>
    </w:p>
    <w:p w14:paraId="49BEDA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</w:p>
    <w:p w14:paraId="473FBF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/>
        </w:rPr>
        <w:t>莲心医韵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--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/>
        </w:rPr>
        <w:t>清风里的妇幼长歌</w:t>
      </w:r>
    </w:p>
    <w:p w14:paraId="69541C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default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妇科二党支部 田倩倩</w:t>
      </w:r>
    </w:p>
    <w:p w14:paraId="503A34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/>
        </w:rPr>
        <w:t>序章：初心如莲</w:t>
      </w:r>
    </w:p>
    <w:p w14:paraId="14E858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你是晨光里未绽的莲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，</w:t>
      </w:r>
    </w:p>
    <w:p w14:paraId="37E10C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白袍如瓣，裹着最初的誓言。</w:t>
      </w:r>
    </w:p>
    <w:p w14:paraId="1F9D68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听诊器垂落，悬在岁月的颈间，</w:t>
      </w:r>
    </w:p>
    <w:p w14:paraId="55F79F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静听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——</w:t>
      </w:r>
    </w:p>
    <w:p w14:paraId="7BA783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一颗心与千万颗心跳动的和弦。</w:t>
      </w:r>
    </w:p>
    <w:p w14:paraId="59A688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2125EF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/>
        </w:rPr>
        <w:t>第一篇章：医路清风</w:t>
      </w:r>
    </w:p>
    <w:p w14:paraId="34BDCE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问诊</w:t>
      </w:r>
    </w:p>
    <w:p w14:paraId="7D45A0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你写下处方的笔尖，</w:t>
      </w:r>
    </w:p>
    <w:p w14:paraId="45EC99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不染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尘埃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，只蘸晨露与星辉。</w:t>
      </w:r>
    </w:p>
    <w:p w14:paraId="288F04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字符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蜿蜒成藤蔓，</w:t>
      </w:r>
    </w:p>
    <w:p w14:paraId="7917CC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而廉洁，是深扎土壤的根。</w:t>
      </w:r>
    </w:p>
    <w:p w14:paraId="6D5017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D7EB4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手术</w:t>
      </w:r>
    </w:p>
    <w:p w14:paraId="3F5399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无影灯下，你的影子很轻，</w:t>
      </w:r>
    </w:p>
    <w:p w14:paraId="0D48AA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轻得像未曾存在的风。</w:t>
      </w:r>
    </w:p>
    <w:p w14:paraId="324EB3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可当生命在指尖苏醒，</w:t>
      </w:r>
    </w:p>
    <w:p w14:paraId="103CFB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那道光，便成了人间最重的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诺言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。</w:t>
      </w:r>
    </w:p>
    <w:p w14:paraId="5BD3BB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6B7FED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守护</w:t>
      </w:r>
    </w:p>
    <w:p w14:paraId="5CE429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夜班护士的脚步声，</w:t>
      </w:r>
    </w:p>
    <w:p w14:paraId="4CAAA7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是摇篮曲里最温柔的节拍。</w:t>
      </w:r>
    </w:p>
    <w:p w14:paraId="6996D5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她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踏着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钟摆，数着呼吸，</w:t>
      </w:r>
    </w:p>
    <w:p w14:paraId="77E3BC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直到晨曦把困倦染成金箔，</w:t>
      </w:r>
    </w:p>
    <w:p w14:paraId="1F219A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轻轻贴在她的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眼睑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。</w:t>
      </w:r>
    </w:p>
    <w:p w14:paraId="0B844F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058AFA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/>
        </w:rPr>
        <w:t>第二篇章：廉韵传承</w:t>
      </w:r>
    </w:p>
    <w:p w14:paraId="6C349D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师者</w:t>
      </w:r>
    </w:p>
    <w:p w14:paraId="1B3EEA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老主任的钢笔，</w:t>
      </w:r>
    </w:p>
    <w:p w14:paraId="0ABA6F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在病历上画下红色印记——</w:t>
      </w:r>
    </w:p>
    <w:p w14:paraId="7F0A22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“此处，拒绝一切阴影。”</w:t>
      </w:r>
    </w:p>
    <w:p w14:paraId="62AB41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年轻的眼望着，学着，</w:t>
      </w:r>
    </w:p>
    <w:p w14:paraId="30C65E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把“干净”二字，</w:t>
      </w:r>
    </w:p>
    <w:p w14:paraId="20BFFD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刻进每一次触诊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每一页医嘱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里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。</w:t>
      </w:r>
    </w:p>
    <w:p w14:paraId="19CB15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AB0A6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新生</w:t>
      </w:r>
    </w:p>
    <w:p w14:paraId="4CC3B1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实习生的第一件白袍，</w:t>
      </w:r>
    </w:p>
    <w:p w14:paraId="1558B8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要经过清风的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洗礼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。</w:t>
      </w:r>
    </w:p>
    <w:p w14:paraId="1AFAD7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前辈说：“穿上它，</w:t>
      </w:r>
    </w:p>
    <w:p w14:paraId="6C8C29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你就是半朵莲花，</w:t>
      </w:r>
    </w:p>
    <w:p w14:paraId="161492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另一半，是患者的泪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与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笑。”</w:t>
      </w:r>
    </w:p>
    <w:p w14:paraId="0CC052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2C3CF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平等</w:t>
      </w:r>
    </w:p>
    <w:p w14:paraId="47388D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在纳米探针的航道里</w:t>
      </w:r>
    </w:p>
    <w:p w14:paraId="36B255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我们种植春天的抗体</w:t>
      </w:r>
    </w:p>
    <w:p w14:paraId="5A3210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让每颗卵泡</w:t>
      </w:r>
    </w:p>
    <w:p w14:paraId="176349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都享有</w:t>
      </w:r>
    </w:p>
    <w:p w14:paraId="452BC8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被月光扫描的权利</w:t>
      </w:r>
    </w:p>
    <w:p w14:paraId="0B71B4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1C231B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/>
        </w:rPr>
        <w:t>第三篇章：铸魂</w:t>
      </w:r>
    </w:p>
    <w:p w14:paraId="17C351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很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多年后，你疲倦地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阖上双眼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，</w:t>
      </w:r>
    </w:p>
    <w:p w14:paraId="150FF9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月光会来盘点你的一生——</w:t>
      </w:r>
    </w:p>
    <w:p w14:paraId="3FEA25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没有一枚纽扣沾染铜锈，</w:t>
      </w:r>
    </w:p>
    <w:p w14:paraId="2ABA34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没有一片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药剂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蒙上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尘灰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。</w:t>
      </w:r>
    </w:p>
    <w:p w14:paraId="0C7D15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只有病历架上的纸张，</w:t>
      </w:r>
    </w:p>
    <w:p w14:paraId="74749F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仍沙沙作响，</w:t>
      </w:r>
    </w:p>
    <w:p w14:paraId="2D15AF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像年少时，</w:t>
      </w:r>
    </w:p>
    <w:p w14:paraId="5A069E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那场宣誓的风。</w:t>
      </w:r>
    </w:p>
    <w:p w14:paraId="7E772C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/>
        </w:rPr>
      </w:pPr>
    </w:p>
    <w:p w14:paraId="58862D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/>
        </w:rPr>
        <w:t>终章：长歌未央</w:t>
      </w:r>
    </w:p>
    <w:p w14:paraId="60F638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华西的月色，</w:t>
      </w:r>
    </w:p>
    <w:p w14:paraId="5F4897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漂洗</w:t>
      </w: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着所有白袍的梦。</w:t>
      </w:r>
    </w:p>
    <w:p w14:paraId="641CDF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而妇幼楼的灯光，</w:t>
      </w:r>
    </w:p>
    <w:p w14:paraId="3D73B1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彻夜亮着，</w:t>
      </w:r>
    </w:p>
    <w:p w14:paraId="4C5B8B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亮成——</w:t>
      </w:r>
    </w:p>
    <w:p w14:paraId="2625A3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/>
        </w:rPr>
        <w:t>一朵不谢的莲。</w:t>
      </w:r>
    </w:p>
    <w:p w14:paraId="20D624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2F2D235-03F0-4276-83E1-E96398212CF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C04CA2C7-CFB9-4A60-963C-FE11AC34B38B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1FADE24F-0BE7-4776-89AF-BD9EE48F909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094FC197-745E-406B-9728-3F87053214E0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EB626622-A64E-4BF1-8289-326FD7F4E9DE}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公文楷体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汉仪雅酷黑W">
    <w:panose1 w:val="00020600040101010101"/>
    <w:charset w:val="86"/>
    <w:family w:val="auto"/>
    <w:pitch w:val="default"/>
    <w:sig w:usb0="A00002BF" w:usb1="1AC17CFA" w:usb2="00000016" w:usb3="00000000" w:csb0="0004009F" w:csb1="DFD70000"/>
  </w:font>
  <w:font w:name="汉仪超粗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6" w:fontKey="{2E06F08B-4DB9-4D07-B238-BC0A893DAFAD}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汉仪元隆黑-105简">
    <w:panose1 w:val="00020600040101010101"/>
    <w:charset w:val="86"/>
    <w:family w:val="auto"/>
    <w:pitch w:val="default"/>
    <w:sig w:usb0="8000003F" w:usb1="1AC17CFA" w:usb2="00000016" w:usb3="00000000" w:csb0="0004009F" w:csb1="00000000"/>
  </w:font>
  <w:font w:name="汉仪汉黑W">
    <w:panose1 w:val="00020600040101010101"/>
    <w:charset w:val="86"/>
    <w:family w:val="auto"/>
    <w:pitch w:val="default"/>
    <w:sig w:usb0="A00002FF" w:usb1="3ACF7CFA" w:usb2="00000016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4CD59F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49E0DD6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49E0DD6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79462A"/>
    <w:rsid w:val="01EF43BB"/>
    <w:rsid w:val="3A4D6A51"/>
    <w:rsid w:val="516A0074"/>
    <w:rsid w:val="63E655E8"/>
    <w:rsid w:val="74794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basedOn w:val="5"/>
    <w:qFormat/>
    <w:uiPriority w:val="0"/>
    <w:rPr>
      <w:rFonts w:ascii="微软雅黑" w:hAnsi="微软雅黑" w:eastAsia="微软雅黑" w:cs="Times New Roman"/>
      <w:color w:val="000000" w:themeColor="text1"/>
      <w:szCs w:val="24"/>
      <w14:textFill>
        <w14:solidFill>
          <w14:schemeClr w14:val="tx1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2025-05-20T03:24:00Z</dcterms:created>
  <dc:creator>NOTT</dc:creator>
  <cp:lastModifiedBy>NOTT</cp:lastModifiedBy>
  <dcterms:modified xsi:type="dcterms:W3CDTF">2025-05-20T03:45:21Z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4FEB287726534DF39BDE371A95646CA4_11</vt:lpwstr>
  </property>
  <property fmtid="{D5CDD505-2E9C-101B-9397-08002B2CF9AE}" pid="4" name="KSOTemplateDocerSaveRecord">
    <vt:lpwstr>eyJoZGlkIjoiY2NhZDI3OTIwZmQxYmM5NWY3MTg0ZjY4ZDhhYjkzN2UiLCJ1c2VySWQiOiI3MDk5MTY0NTQifQ==</vt:lpwstr>
  </property>
</Properties>
</file>